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F2" w:rsidRPr="002D0149" w:rsidRDefault="001E0D6B" w:rsidP="000A11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0149">
        <w:rPr>
          <w:rFonts w:ascii="Times New Roman" w:hAnsi="Times New Roman" w:cs="Times New Roman"/>
          <w:b/>
          <w:sz w:val="20"/>
          <w:szCs w:val="20"/>
          <w:u w:val="single"/>
        </w:rPr>
        <w:t>Governing Body</w:t>
      </w:r>
      <w:r w:rsidR="00153D5D" w:rsidRPr="002D014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F2729B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153D5D" w:rsidRPr="002D0149">
        <w:rPr>
          <w:rFonts w:ascii="Times New Roman" w:hAnsi="Times New Roman" w:cs="Times New Roman"/>
          <w:b/>
          <w:sz w:val="20"/>
          <w:szCs w:val="20"/>
          <w:u w:val="single"/>
        </w:rPr>
        <w:t>/201</w:t>
      </w:r>
      <w:r w:rsidR="00F2729B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tbl>
      <w:tblPr>
        <w:tblStyle w:val="TableGrid"/>
        <w:tblW w:w="15146" w:type="dxa"/>
        <w:tblInd w:w="-601" w:type="dxa"/>
        <w:tblLook w:val="04A0" w:firstRow="1" w:lastRow="0" w:firstColumn="1" w:lastColumn="0" w:noHBand="0" w:noVBand="1"/>
      </w:tblPr>
      <w:tblGrid>
        <w:gridCol w:w="426"/>
        <w:gridCol w:w="1884"/>
        <w:gridCol w:w="1943"/>
        <w:gridCol w:w="1134"/>
        <w:gridCol w:w="1701"/>
        <w:gridCol w:w="2835"/>
        <w:gridCol w:w="2835"/>
        <w:gridCol w:w="1194"/>
        <w:gridCol w:w="1194"/>
      </w:tblGrid>
      <w:tr w:rsidR="00EA47D0" w:rsidRPr="002D0149" w:rsidTr="0009265D">
        <w:tc>
          <w:tcPr>
            <w:tcW w:w="426" w:type="dxa"/>
          </w:tcPr>
          <w:p w:rsidR="00EA47D0" w:rsidRPr="002D0149" w:rsidRDefault="00EA4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EA47D0" w:rsidRPr="002D0149" w:rsidRDefault="00EA4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Governor Name</w:t>
            </w:r>
          </w:p>
        </w:tc>
        <w:tc>
          <w:tcPr>
            <w:tcW w:w="1943" w:type="dxa"/>
          </w:tcPr>
          <w:p w:rsidR="00EA47D0" w:rsidRPr="002D0149" w:rsidRDefault="00EA4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Category of Governor</w:t>
            </w:r>
          </w:p>
        </w:tc>
        <w:tc>
          <w:tcPr>
            <w:tcW w:w="1134" w:type="dxa"/>
          </w:tcPr>
          <w:p w:rsidR="00EA47D0" w:rsidRPr="002D0149" w:rsidRDefault="00EA4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Term of Office</w:t>
            </w:r>
          </w:p>
        </w:tc>
        <w:tc>
          <w:tcPr>
            <w:tcW w:w="1701" w:type="dxa"/>
          </w:tcPr>
          <w:p w:rsidR="00EA47D0" w:rsidRPr="002D0149" w:rsidRDefault="00EA4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Appointing Body</w:t>
            </w:r>
          </w:p>
        </w:tc>
        <w:tc>
          <w:tcPr>
            <w:tcW w:w="2835" w:type="dxa"/>
          </w:tcPr>
          <w:p w:rsidR="00EA47D0" w:rsidRPr="002D0149" w:rsidRDefault="00EA4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Membership of Committees</w:t>
            </w:r>
          </w:p>
        </w:tc>
        <w:tc>
          <w:tcPr>
            <w:tcW w:w="2835" w:type="dxa"/>
          </w:tcPr>
          <w:p w:rsidR="001355D1" w:rsidRDefault="00EA4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Positions of Responsibility</w:t>
            </w:r>
            <w:r w:rsidR="00135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47D0" w:rsidRPr="002D0149" w:rsidRDefault="0013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in addition to SDP responsibilities)</w:t>
            </w:r>
          </w:p>
        </w:tc>
        <w:tc>
          <w:tcPr>
            <w:tcW w:w="1194" w:type="dxa"/>
          </w:tcPr>
          <w:p w:rsidR="00EA47D0" w:rsidRPr="002D0149" w:rsidRDefault="00EA47D0" w:rsidP="000F0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Attendance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FGB </w:t>
            </w: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F02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0F026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:rsidR="00EA47D0" w:rsidRPr="002D0149" w:rsidRDefault="000F0261" w:rsidP="00FA7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Attendance </w:t>
            </w:r>
            <w:r w:rsidR="00422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2016/17</w:t>
            </w:r>
          </w:p>
        </w:tc>
      </w:tr>
      <w:tr w:rsidR="00920456" w:rsidRPr="002D0149" w:rsidTr="0009265D">
        <w:tc>
          <w:tcPr>
            <w:tcW w:w="426" w:type="dxa"/>
          </w:tcPr>
          <w:p w:rsidR="00920456" w:rsidRPr="002D0149" w:rsidRDefault="00920456" w:rsidP="002C0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920456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Alison Ashcroft</w:t>
            </w:r>
          </w:p>
        </w:tc>
        <w:tc>
          <w:tcPr>
            <w:tcW w:w="1943" w:type="dxa"/>
          </w:tcPr>
          <w:p w:rsidR="00920456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Governor</w:t>
            </w:r>
          </w:p>
        </w:tc>
        <w:tc>
          <w:tcPr>
            <w:tcW w:w="1134" w:type="dxa"/>
          </w:tcPr>
          <w:p w:rsidR="00920456" w:rsidRPr="002D0149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25/09/17 to 24/09/21</w:t>
            </w:r>
          </w:p>
        </w:tc>
        <w:tc>
          <w:tcPr>
            <w:tcW w:w="1701" w:type="dxa"/>
          </w:tcPr>
          <w:p w:rsidR="00920456" w:rsidRPr="002D0149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Elected by Staff</w:t>
            </w:r>
          </w:p>
        </w:tc>
        <w:tc>
          <w:tcPr>
            <w:tcW w:w="2835" w:type="dxa"/>
          </w:tcPr>
          <w:p w:rsidR="00920456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and Learning</w:t>
            </w:r>
          </w:p>
        </w:tc>
        <w:tc>
          <w:tcPr>
            <w:tcW w:w="2835" w:type="dxa"/>
          </w:tcPr>
          <w:p w:rsidR="00920456" w:rsidRPr="002D0149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20456" w:rsidRPr="002D0149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94" w:type="dxa"/>
          </w:tcPr>
          <w:p w:rsidR="00920456" w:rsidRPr="002D0149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F7B47" w:rsidRPr="002D0149" w:rsidTr="0009265D">
        <w:tc>
          <w:tcPr>
            <w:tcW w:w="426" w:type="dxa"/>
          </w:tcPr>
          <w:p w:rsidR="00DF7B47" w:rsidRPr="002D0149" w:rsidRDefault="00DF7B47" w:rsidP="00B97B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Mrs Cathy Barclay</w:t>
            </w:r>
          </w:p>
        </w:tc>
        <w:tc>
          <w:tcPr>
            <w:tcW w:w="1943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Co-opted Governor</w:t>
            </w:r>
          </w:p>
        </w:tc>
        <w:tc>
          <w:tcPr>
            <w:tcW w:w="113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16/3/15 to 15/3/19</w:t>
            </w:r>
          </w:p>
        </w:tc>
        <w:tc>
          <w:tcPr>
            <w:tcW w:w="1701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Governing Body</w:t>
            </w:r>
          </w:p>
        </w:tc>
        <w:tc>
          <w:tcPr>
            <w:tcW w:w="2835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Children and Learning</w:t>
            </w:r>
          </w:p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Head Teachers Appraisal Panel</w:t>
            </w:r>
          </w:p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Vice Chair of Governors</w:t>
            </w:r>
          </w:p>
          <w:p w:rsidR="00DF7B47" w:rsidRPr="002D0149" w:rsidRDefault="0009265D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Joint </w:t>
            </w:r>
            <w:r w:rsidR="00DF7B47" w:rsidRPr="002D0149">
              <w:rPr>
                <w:rFonts w:ascii="Times New Roman" w:hAnsi="Times New Roman" w:cs="Times New Roman"/>
                <w:sz w:val="20"/>
                <w:szCs w:val="20"/>
              </w:rPr>
              <w:t>Child Protection</w:t>
            </w:r>
            <w:r w:rsidR="00DF7B47">
              <w:rPr>
                <w:rFonts w:ascii="Times New Roman" w:hAnsi="Times New Roman" w:cs="Times New Roman"/>
                <w:sz w:val="20"/>
                <w:szCs w:val="20"/>
              </w:rPr>
              <w:t>/Safeguarding</w:t>
            </w:r>
            <w:r w:rsidR="00DF7B47" w:rsidRPr="002D0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B47" w:rsidRPr="002D0149" w:rsidRDefault="00DF7B47" w:rsidP="0008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 xml:space="preserve">Link </w:t>
            </w:r>
            <w:r w:rsidR="0009265D">
              <w:rPr>
                <w:rFonts w:ascii="Times New Roman" w:hAnsi="Times New Roman" w:cs="Times New Roman"/>
                <w:sz w:val="20"/>
                <w:szCs w:val="20"/>
              </w:rPr>
              <w:t>Governor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</w:tr>
      <w:tr w:rsidR="000F0261" w:rsidRPr="002D0149" w:rsidTr="0009265D">
        <w:tc>
          <w:tcPr>
            <w:tcW w:w="426" w:type="dxa"/>
          </w:tcPr>
          <w:p w:rsidR="000F0261" w:rsidRPr="002D0149" w:rsidRDefault="000F0261" w:rsidP="00B97B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0F0261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Rob Brookman</w:t>
            </w:r>
          </w:p>
        </w:tc>
        <w:tc>
          <w:tcPr>
            <w:tcW w:w="1943" w:type="dxa"/>
          </w:tcPr>
          <w:p w:rsidR="000F0261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Co-opted Governor</w:t>
            </w:r>
          </w:p>
        </w:tc>
        <w:tc>
          <w:tcPr>
            <w:tcW w:w="1134" w:type="dxa"/>
          </w:tcPr>
          <w:p w:rsidR="000F0261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10/11/16 to 9/11/20</w:t>
            </w:r>
          </w:p>
        </w:tc>
        <w:tc>
          <w:tcPr>
            <w:tcW w:w="1701" w:type="dxa"/>
          </w:tcPr>
          <w:p w:rsidR="000F0261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Governing Body</w:t>
            </w:r>
          </w:p>
        </w:tc>
        <w:tc>
          <w:tcPr>
            <w:tcW w:w="2835" w:type="dxa"/>
          </w:tcPr>
          <w:p w:rsidR="000F0261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and Learning</w:t>
            </w:r>
          </w:p>
          <w:p w:rsidR="0009265D" w:rsidRDefault="0009265D" w:rsidP="0009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Head Teachers Appraisal 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09265D" w:rsidRDefault="0009265D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265D" w:rsidRDefault="0009265D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of Children and Learning</w:t>
            </w:r>
          </w:p>
          <w:p w:rsidR="000F0261" w:rsidRDefault="0009265D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SEND </w:t>
            </w:r>
          </w:p>
          <w:p w:rsidR="0009265D" w:rsidRDefault="0009265D" w:rsidP="0009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Joint Child Protection/Safeguarding </w:t>
            </w:r>
          </w:p>
          <w:p w:rsidR="0009265D" w:rsidRPr="002D0149" w:rsidRDefault="0009265D" w:rsidP="0009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Pupil Premium</w:t>
            </w:r>
          </w:p>
        </w:tc>
        <w:tc>
          <w:tcPr>
            <w:tcW w:w="1194" w:type="dxa"/>
          </w:tcPr>
          <w:p w:rsidR="000F0261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194" w:type="dxa"/>
          </w:tcPr>
          <w:p w:rsidR="000F0261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09265D" w:rsidRPr="002D0149" w:rsidTr="0009265D">
        <w:tc>
          <w:tcPr>
            <w:tcW w:w="426" w:type="dxa"/>
          </w:tcPr>
          <w:p w:rsidR="0009265D" w:rsidRPr="002D0149" w:rsidRDefault="0009265D" w:rsidP="008B2B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09265D" w:rsidRDefault="0009265D" w:rsidP="008B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Lady Johanna Farrer</w:t>
            </w:r>
          </w:p>
        </w:tc>
        <w:tc>
          <w:tcPr>
            <w:tcW w:w="1943" w:type="dxa"/>
          </w:tcPr>
          <w:p w:rsidR="0009265D" w:rsidRPr="002D0149" w:rsidRDefault="0009265D" w:rsidP="008B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Co-opted</w:t>
            </w:r>
          </w:p>
        </w:tc>
        <w:tc>
          <w:tcPr>
            <w:tcW w:w="1134" w:type="dxa"/>
          </w:tcPr>
          <w:p w:rsidR="0009265D" w:rsidRPr="002D0149" w:rsidRDefault="0009265D" w:rsidP="008B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22/02/18 to 21/02/22</w:t>
            </w:r>
          </w:p>
        </w:tc>
        <w:tc>
          <w:tcPr>
            <w:tcW w:w="1701" w:type="dxa"/>
          </w:tcPr>
          <w:p w:rsidR="0009265D" w:rsidRPr="002D0149" w:rsidRDefault="0009265D" w:rsidP="008B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Governing Body</w:t>
            </w:r>
          </w:p>
        </w:tc>
        <w:tc>
          <w:tcPr>
            <w:tcW w:w="2835" w:type="dxa"/>
          </w:tcPr>
          <w:p w:rsidR="0009265D" w:rsidRDefault="0009265D" w:rsidP="008B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and Learning</w:t>
            </w:r>
          </w:p>
        </w:tc>
        <w:tc>
          <w:tcPr>
            <w:tcW w:w="2835" w:type="dxa"/>
          </w:tcPr>
          <w:p w:rsidR="0009265D" w:rsidRPr="002D0149" w:rsidRDefault="0009265D" w:rsidP="008B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9265D" w:rsidRPr="002D0149" w:rsidRDefault="0009265D" w:rsidP="008B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94" w:type="dxa"/>
          </w:tcPr>
          <w:p w:rsidR="0009265D" w:rsidRPr="002D0149" w:rsidRDefault="0009265D" w:rsidP="008B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F7B47" w:rsidRPr="002D0149" w:rsidTr="0009265D">
        <w:tc>
          <w:tcPr>
            <w:tcW w:w="426" w:type="dxa"/>
          </w:tcPr>
          <w:p w:rsidR="00DF7B47" w:rsidRPr="002D0149" w:rsidRDefault="00DF7B47" w:rsidP="00B97B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F7B47" w:rsidRPr="002D0149" w:rsidRDefault="00DF7B47" w:rsidP="00FB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 xml:space="preserve">Mrs </w:t>
            </w:r>
            <w:r w:rsidR="00FB0CC8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 xml:space="preserve"> Green</w:t>
            </w:r>
          </w:p>
        </w:tc>
        <w:tc>
          <w:tcPr>
            <w:tcW w:w="1943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Parent Governor</w:t>
            </w:r>
          </w:p>
        </w:tc>
        <w:tc>
          <w:tcPr>
            <w:tcW w:w="113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29/4/13 to 01/5/21</w:t>
            </w:r>
          </w:p>
        </w:tc>
        <w:tc>
          <w:tcPr>
            <w:tcW w:w="1701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Elected by Parents</w:t>
            </w:r>
          </w:p>
        </w:tc>
        <w:tc>
          <w:tcPr>
            <w:tcW w:w="2835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and Learning</w:t>
            </w:r>
          </w:p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Pay Committee</w:t>
            </w:r>
          </w:p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Pay Appeal Committee</w:t>
            </w:r>
          </w:p>
        </w:tc>
        <w:tc>
          <w:tcPr>
            <w:tcW w:w="2835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Chair of Governors</w:t>
            </w:r>
          </w:p>
          <w:p w:rsidR="00DF7B47" w:rsidRPr="002D0149" w:rsidRDefault="0009265D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Years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DF7B47" w:rsidRPr="002D0149" w:rsidTr="0009265D">
        <w:tc>
          <w:tcPr>
            <w:tcW w:w="426" w:type="dxa"/>
          </w:tcPr>
          <w:p w:rsidR="00DF7B47" w:rsidRPr="002D0149" w:rsidRDefault="00DF7B47" w:rsidP="00B97B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Paul Gilmartin</w:t>
            </w:r>
          </w:p>
        </w:tc>
        <w:tc>
          <w:tcPr>
            <w:tcW w:w="1943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LA Governor</w:t>
            </w:r>
          </w:p>
        </w:tc>
        <w:tc>
          <w:tcPr>
            <w:tcW w:w="113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14/12/15 to 13/12/19</w:t>
            </w:r>
          </w:p>
        </w:tc>
        <w:tc>
          <w:tcPr>
            <w:tcW w:w="1701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Proposed by LA and appointed by Governing Body</w:t>
            </w:r>
          </w:p>
        </w:tc>
        <w:tc>
          <w:tcPr>
            <w:tcW w:w="2835" w:type="dxa"/>
          </w:tcPr>
          <w:p w:rsidR="00DF7B47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  <w:p w:rsidR="001F61D4" w:rsidRDefault="001F61D4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Head Teachers Appraisal Pan</w:t>
            </w:r>
            <w:r w:rsidR="009E2F02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9E2F02" w:rsidRPr="002D0149" w:rsidRDefault="009E2F02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Committee</w:t>
            </w:r>
          </w:p>
        </w:tc>
        <w:tc>
          <w:tcPr>
            <w:tcW w:w="2835" w:type="dxa"/>
          </w:tcPr>
          <w:p w:rsidR="00DF7B47" w:rsidRPr="002D0149" w:rsidRDefault="00DF7B47" w:rsidP="00084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</w:tr>
      <w:tr w:rsidR="00DF7B47" w:rsidRPr="002D0149" w:rsidTr="0009265D">
        <w:tc>
          <w:tcPr>
            <w:tcW w:w="426" w:type="dxa"/>
          </w:tcPr>
          <w:p w:rsidR="00DF7B47" w:rsidRPr="002D0149" w:rsidRDefault="00DF7B47" w:rsidP="00B97B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Christopher Hart</w:t>
            </w:r>
          </w:p>
        </w:tc>
        <w:tc>
          <w:tcPr>
            <w:tcW w:w="1943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Parent Governor</w:t>
            </w:r>
          </w:p>
        </w:tc>
        <w:tc>
          <w:tcPr>
            <w:tcW w:w="113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25/09/15 to 24/09/19</w:t>
            </w:r>
          </w:p>
        </w:tc>
        <w:tc>
          <w:tcPr>
            <w:tcW w:w="1701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Elected by Parents</w:t>
            </w:r>
          </w:p>
        </w:tc>
        <w:tc>
          <w:tcPr>
            <w:tcW w:w="2835" w:type="dxa"/>
          </w:tcPr>
          <w:p w:rsidR="00DF7B47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  <w:p w:rsidR="00353FEB" w:rsidRPr="002D0149" w:rsidRDefault="00353FEB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Committee</w:t>
            </w:r>
          </w:p>
        </w:tc>
        <w:tc>
          <w:tcPr>
            <w:tcW w:w="2835" w:type="dxa"/>
          </w:tcPr>
          <w:p w:rsidR="00DF7B47" w:rsidRPr="002D0149" w:rsidRDefault="00DF7B47" w:rsidP="00092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EA47D0" w:rsidRPr="002D0149" w:rsidTr="0009265D">
        <w:tc>
          <w:tcPr>
            <w:tcW w:w="426" w:type="dxa"/>
          </w:tcPr>
          <w:p w:rsidR="00EA47D0" w:rsidRPr="002D0149" w:rsidRDefault="00EA47D0" w:rsidP="009E70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A47D0" w:rsidRPr="002D0149" w:rsidRDefault="00EA47D0" w:rsidP="00C1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Ms Victoria Lanham</w:t>
            </w:r>
          </w:p>
        </w:tc>
        <w:tc>
          <w:tcPr>
            <w:tcW w:w="1943" w:type="dxa"/>
          </w:tcPr>
          <w:p w:rsidR="00EA47D0" w:rsidRPr="002D0149" w:rsidRDefault="00EA47D0" w:rsidP="00C1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Head teacher Governor</w:t>
            </w:r>
          </w:p>
        </w:tc>
        <w:tc>
          <w:tcPr>
            <w:tcW w:w="1134" w:type="dxa"/>
          </w:tcPr>
          <w:p w:rsidR="00EA47D0" w:rsidRPr="002D0149" w:rsidRDefault="00EA47D0" w:rsidP="00C1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1/9/09 ex officio</w:t>
            </w:r>
          </w:p>
        </w:tc>
        <w:tc>
          <w:tcPr>
            <w:tcW w:w="1701" w:type="dxa"/>
          </w:tcPr>
          <w:p w:rsidR="00EA47D0" w:rsidRPr="002D0149" w:rsidRDefault="00EA47D0" w:rsidP="00C1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Ex officio</w:t>
            </w:r>
          </w:p>
        </w:tc>
        <w:tc>
          <w:tcPr>
            <w:tcW w:w="2835" w:type="dxa"/>
          </w:tcPr>
          <w:p w:rsidR="00EA47D0" w:rsidRPr="002D0149" w:rsidRDefault="00EA47D0" w:rsidP="00C1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Children and Learning</w:t>
            </w:r>
          </w:p>
          <w:p w:rsidR="00EA47D0" w:rsidRPr="002D0149" w:rsidRDefault="00EA47D0" w:rsidP="00C1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835" w:type="dxa"/>
          </w:tcPr>
          <w:p w:rsidR="00EA47D0" w:rsidRPr="002D0149" w:rsidRDefault="00EA47D0" w:rsidP="00C1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Head Teacher</w:t>
            </w:r>
          </w:p>
        </w:tc>
        <w:tc>
          <w:tcPr>
            <w:tcW w:w="1194" w:type="dxa"/>
          </w:tcPr>
          <w:p w:rsidR="00EA47D0" w:rsidRPr="002D0149" w:rsidRDefault="000F0261" w:rsidP="00DF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94" w:type="dxa"/>
          </w:tcPr>
          <w:p w:rsidR="00DF7B47" w:rsidRDefault="000F0261" w:rsidP="00FA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  <w:p w:rsidR="000F0261" w:rsidRPr="002D0149" w:rsidRDefault="000F0261" w:rsidP="00FA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DF7B47" w:rsidRPr="002D0149" w:rsidTr="0009265D">
        <w:tc>
          <w:tcPr>
            <w:tcW w:w="426" w:type="dxa"/>
          </w:tcPr>
          <w:p w:rsidR="00DF7B47" w:rsidRPr="002D0149" w:rsidRDefault="00DF7B47" w:rsidP="00B97B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Mike Law</w:t>
            </w:r>
          </w:p>
        </w:tc>
        <w:tc>
          <w:tcPr>
            <w:tcW w:w="1943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Co-opted Governor</w:t>
            </w:r>
          </w:p>
        </w:tc>
        <w:tc>
          <w:tcPr>
            <w:tcW w:w="113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05/11/15 to 04/11/19</w:t>
            </w:r>
          </w:p>
        </w:tc>
        <w:tc>
          <w:tcPr>
            <w:tcW w:w="1701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Governing Body</w:t>
            </w:r>
          </w:p>
        </w:tc>
        <w:tc>
          <w:tcPr>
            <w:tcW w:w="2835" w:type="dxa"/>
          </w:tcPr>
          <w:p w:rsidR="00DF7B47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  <w:p w:rsidR="009E2F02" w:rsidRPr="002D0149" w:rsidRDefault="009E2F02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31C7" w:rsidRDefault="006C31C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Finance </w:t>
            </w:r>
          </w:p>
          <w:p w:rsidR="00084867" w:rsidRPr="002D0149" w:rsidRDefault="001355D1" w:rsidP="0008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Looked After</w:t>
            </w:r>
            <w:r w:rsidR="00084867" w:rsidRPr="002D0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</w:tr>
      <w:tr w:rsidR="00DF7B47" w:rsidRPr="002D0149" w:rsidTr="0009265D">
        <w:tc>
          <w:tcPr>
            <w:tcW w:w="426" w:type="dxa"/>
          </w:tcPr>
          <w:p w:rsidR="00DF7B47" w:rsidRPr="002D0149" w:rsidRDefault="00DF7B47" w:rsidP="00B97B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Mr Mitesh Magecha</w:t>
            </w:r>
          </w:p>
        </w:tc>
        <w:tc>
          <w:tcPr>
            <w:tcW w:w="1943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Parent Governor</w:t>
            </w:r>
          </w:p>
        </w:tc>
        <w:tc>
          <w:tcPr>
            <w:tcW w:w="1134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9/10/14 to 8/10/18</w:t>
            </w:r>
          </w:p>
        </w:tc>
        <w:tc>
          <w:tcPr>
            <w:tcW w:w="1701" w:type="dxa"/>
          </w:tcPr>
          <w:p w:rsidR="00DF7B47" w:rsidRPr="002D0149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Elected by Parents</w:t>
            </w:r>
          </w:p>
        </w:tc>
        <w:tc>
          <w:tcPr>
            <w:tcW w:w="2835" w:type="dxa"/>
          </w:tcPr>
          <w:p w:rsidR="00DF7B47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  <w:p w:rsidR="009E2F02" w:rsidRPr="002D0149" w:rsidRDefault="009E2F02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Committee</w:t>
            </w:r>
          </w:p>
        </w:tc>
        <w:tc>
          <w:tcPr>
            <w:tcW w:w="2835" w:type="dxa"/>
          </w:tcPr>
          <w:p w:rsidR="00DF7B47" w:rsidRDefault="00DF7B47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Chair of Resources</w:t>
            </w:r>
          </w:p>
          <w:p w:rsidR="0009265D" w:rsidRPr="002D0149" w:rsidRDefault="0009265D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 xml:space="preserve">Health and Safety 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94" w:type="dxa"/>
          </w:tcPr>
          <w:p w:rsidR="00DF7B47" w:rsidRPr="002D0149" w:rsidRDefault="000F0261" w:rsidP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F2729B" w:rsidRPr="002D0149" w:rsidTr="0009265D">
        <w:tc>
          <w:tcPr>
            <w:tcW w:w="426" w:type="dxa"/>
          </w:tcPr>
          <w:p w:rsidR="00F2729B" w:rsidRPr="002D0149" w:rsidRDefault="00F2729B" w:rsidP="00A503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F2729B" w:rsidRDefault="00F2729B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Vacancy</w:t>
            </w:r>
          </w:p>
        </w:tc>
        <w:tc>
          <w:tcPr>
            <w:tcW w:w="1943" w:type="dxa"/>
          </w:tcPr>
          <w:p w:rsidR="00F2729B" w:rsidRDefault="00F2729B" w:rsidP="00F2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Co-opted</w:t>
            </w:r>
          </w:p>
        </w:tc>
        <w:tc>
          <w:tcPr>
            <w:tcW w:w="1134" w:type="dxa"/>
          </w:tcPr>
          <w:p w:rsidR="00F2729B" w:rsidRPr="002D0149" w:rsidRDefault="00F2729B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29B" w:rsidRPr="002D0149" w:rsidRDefault="00F2729B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729B" w:rsidRDefault="00F2729B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729B" w:rsidRPr="002D0149" w:rsidRDefault="00F2729B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729B" w:rsidRPr="002D0149" w:rsidRDefault="00F2729B" w:rsidP="00FA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729B" w:rsidRPr="002D0149" w:rsidRDefault="00F2729B" w:rsidP="00FA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56" w:rsidRPr="002D0149" w:rsidTr="0009265D">
        <w:tc>
          <w:tcPr>
            <w:tcW w:w="426" w:type="dxa"/>
          </w:tcPr>
          <w:p w:rsidR="00920456" w:rsidRPr="002D0149" w:rsidRDefault="00920456" w:rsidP="00A503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920456" w:rsidRDefault="00920456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Vacancy</w:t>
            </w:r>
          </w:p>
        </w:tc>
        <w:tc>
          <w:tcPr>
            <w:tcW w:w="1943" w:type="dxa"/>
          </w:tcPr>
          <w:p w:rsidR="00920456" w:rsidRDefault="00920456" w:rsidP="00F27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Co-opted</w:t>
            </w:r>
          </w:p>
        </w:tc>
        <w:tc>
          <w:tcPr>
            <w:tcW w:w="1134" w:type="dxa"/>
          </w:tcPr>
          <w:p w:rsidR="00920456" w:rsidRPr="002D0149" w:rsidRDefault="00920456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456" w:rsidRPr="002D0149" w:rsidRDefault="00920456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0456" w:rsidRDefault="00920456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0456" w:rsidRPr="002D0149" w:rsidRDefault="00920456" w:rsidP="00A5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20456" w:rsidRPr="002D0149" w:rsidRDefault="00920456" w:rsidP="00FA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20456" w:rsidRPr="002D0149" w:rsidRDefault="00920456" w:rsidP="00FA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49" w:rsidRPr="000A1180" w:rsidRDefault="002D0149" w:rsidP="000A11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C0B43" w:rsidRDefault="00DC0B43" w:rsidP="00DC0B4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0149">
        <w:rPr>
          <w:rFonts w:ascii="Times New Roman" w:hAnsi="Times New Roman" w:cs="Times New Roman"/>
          <w:b/>
          <w:sz w:val="20"/>
          <w:szCs w:val="20"/>
          <w:u w:val="single"/>
        </w:rPr>
        <w:t>Governors who have now resigned from the Governing Body</w:t>
      </w:r>
    </w:p>
    <w:tbl>
      <w:tblPr>
        <w:tblStyle w:val="TableGrid"/>
        <w:tblW w:w="7088" w:type="dxa"/>
        <w:tblInd w:w="-601" w:type="dxa"/>
        <w:tblLook w:val="04A0" w:firstRow="1" w:lastRow="0" w:firstColumn="1" w:lastColumn="0" w:noHBand="0" w:noVBand="1"/>
      </w:tblPr>
      <w:tblGrid>
        <w:gridCol w:w="425"/>
        <w:gridCol w:w="7"/>
        <w:gridCol w:w="1825"/>
        <w:gridCol w:w="52"/>
        <w:gridCol w:w="1943"/>
        <w:gridCol w:w="1134"/>
        <w:gridCol w:w="1702"/>
      </w:tblGrid>
      <w:tr w:rsidR="000F0261" w:rsidRPr="002D0149" w:rsidTr="00920456">
        <w:tc>
          <w:tcPr>
            <w:tcW w:w="432" w:type="dxa"/>
            <w:gridSpan w:val="2"/>
          </w:tcPr>
          <w:p w:rsidR="000F0261" w:rsidRPr="002D0149" w:rsidRDefault="000F0261" w:rsidP="00A50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F0261" w:rsidRPr="002D0149" w:rsidRDefault="000F0261" w:rsidP="00A50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Governor Name</w:t>
            </w:r>
          </w:p>
        </w:tc>
        <w:tc>
          <w:tcPr>
            <w:tcW w:w="1995" w:type="dxa"/>
            <w:gridSpan w:val="2"/>
          </w:tcPr>
          <w:p w:rsidR="000F0261" w:rsidRPr="002D0149" w:rsidRDefault="000F0261" w:rsidP="00A50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Category of Governor</w:t>
            </w:r>
          </w:p>
        </w:tc>
        <w:tc>
          <w:tcPr>
            <w:tcW w:w="1134" w:type="dxa"/>
          </w:tcPr>
          <w:p w:rsidR="000F0261" w:rsidRPr="002D0149" w:rsidRDefault="000F0261" w:rsidP="00A50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Term of Office</w:t>
            </w:r>
          </w:p>
        </w:tc>
        <w:tc>
          <w:tcPr>
            <w:tcW w:w="1702" w:type="dxa"/>
          </w:tcPr>
          <w:p w:rsidR="000F0261" w:rsidRPr="002D0149" w:rsidRDefault="000F0261" w:rsidP="00A50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b/>
                <w:sz w:val="20"/>
                <w:szCs w:val="20"/>
              </w:rPr>
              <w:t>Appointing Body</w:t>
            </w:r>
          </w:p>
        </w:tc>
      </w:tr>
      <w:tr w:rsidR="000F0261" w:rsidRPr="002D0149" w:rsidTr="00920456">
        <w:tc>
          <w:tcPr>
            <w:tcW w:w="425" w:type="dxa"/>
          </w:tcPr>
          <w:p w:rsidR="000F0261" w:rsidRPr="001355D1" w:rsidRDefault="000F0261" w:rsidP="0013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3"/>
          </w:tcPr>
          <w:p w:rsidR="000F0261" w:rsidRPr="002D0149" w:rsidRDefault="000F0261" w:rsidP="0047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Mrs Frances Slater</w:t>
            </w:r>
          </w:p>
        </w:tc>
        <w:tc>
          <w:tcPr>
            <w:tcW w:w="1943" w:type="dxa"/>
          </w:tcPr>
          <w:p w:rsidR="000F0261" w:rsidRPr="002D0149" w:rsidRDefault="000F0261" w:rsidP="0047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Staff Governor</w:t>
            </w:r>
          </w:p>
        </w:tc>
        <w:tc>
          <w:tcPr>
            <w:tcW w:w="1134" w:type="dxa"/>
          </w:tcPr>
          <w:p w:rsidR="000F0261" w:rsidRPr="002D0149" w:rsidRDefault="000F0261" w:rsidP="000F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 xml:space="preserve">19/11/11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21/7/17</w:t>
            </w:r>
          </w:p>
        </w:tc>
        <w:tc>
          <w:tcPr>
            <w:tcW w:w="1702" w:type="dxa"/>
          </w:tcPr>
          <w:p w:rsidR="000F0261" w:rsidRPr="002D0149" w:rsidRDefault="000F0261" w:rsidP="0047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Elected by Staff</w:t>
            </w:r>
          </w:p>
        </w:tc>
      </w:tr>
      <w:tr w:rsidR="00920456" w:rsidRPr="002D0149" w:rsidTr="00920456">
        <w:tc>
          <w:tcPr>
            <w:tcW w:w="425" w:type="dxa"/>
          </w:tcPr>
          <w:p w:rsidR="00920456" w:rsidRPr="007575E1" w:rsidRDefault="00920456" w:rsidP="0075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3"/>
          </w:tcPr>
          <w:p w:rsidR="00920456" w:rsidRPr="002D0149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Alice Griffith</w:t>
            </w:r>
          </w:p>
        </w:tc>
        <w:tc>
          <w:tcPr>
            <w:tcW w:w="1943" w:type="dxa"/>
          </w:tcPr>
          <w:p w:rsidR="00920456" w:rsidRPr="002D0149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Co-opted Governor</w:t>
            </w:r>
          </w:p>
        </w:tc>
        <w:tc>
          <w:tcPr>
            <w:tcW w:w="1134" w:type="dxa"/>
          </w:tcPr>
          <w:p w:rsidR="00920456" w:rsidRPr="002D0149" w:rsidRDefault="00920456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05/11/15 to 24/09/17</w:t>
            </w:r>
          </w:p>
        </w:tc>
        <w:tc>
          <w:tcPr>
            <w:tcW w:w="1702" w:type="dxa"/>
          </w:tcPr>
          <w:p w:rsidR="00920456" w:rsidRPr="002D0149" w:rsidRDefault="00920456" w:rsidP="002C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149">
              <w:rPr>
                <w:rFonts w:ascii="Times New Roman" w:hAnsi="Times New Roman" w:cs="Times New Roman"/>
                <w:sz w:val="20"/>
                <w:szCs w:val="20"/>
              </w:rPr>
              <w:t>Governing Body</w:t>
            </w:r>
          </w:p>
        </w:tc>
      </w:tr>
    </w:tbl>
    <w:p w:rsidR="001E0D6B" w:rsidRDefault="001E0D6B" w:rsidP="000A1180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A1180" w:rsidRDefault="000A1180" w:rsidP="000A1180">
      <w:pPr>
        <w:rPr>
          <w:rFonts w:ascii="Times New Roman" w:hAnsi="Times New Roman" w:cs="Times New Roman"/>
          <w:sz w:val="2"/>
          <w:szCs w:val="2"/>
        </w:rPr>
      </w:pPr>
    </w:p>
    <w:p w:rsidR="000A1180" w:rsidRPr="000A1180" w:rsidRDefault="000A1180" w:rsidP="000A1180">
      <w:pPr>
        <w:rPr>
          <w:rFonts w:ascii="Times New Roman" w:hAnsi="Times New Roman" w:cs="Times New Roman"/>
          <w:sz w:val="2"/>
          <w:szCs w:val="2"/>
        </w:rPr>
      </w:pPr>
    </w:p>
    <w:sectPr w:rsidR="000A1180" w:rsidRPr="000A1180" w:rsidSect="000A1180">
      <w:footerReference w:type="default" r:id="rId9"/>
      <w:pgSz w:w="16838" w:h="11906" w:orient="landscape"/>
      <w:pgMar w:top="397" w:right="1956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4C" w:rsidRDefault="00197A4C" w:rsidP="00920456">
      <w:pPr>
        <w:spacing w:after="0" w:line="240" w:lineRule="auto"/>
      </w:pPr>
      <w:r>
        <w:separator/>
      </w:r>
    </w:p>
  </w:endnote>
  <w:endnote w:type="continuationSeparator" w:id="0">
    <w:p w:rsidR="00197A4C" w:rsidRDefault="00197A4C" w:rsidP="0092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56" w:rsidRPr="00920456" w:rsidRDefault="00353FEB" w:rsidP="0092045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</w:t>
    </w:r>
    <w:r w:rsidR="00920456" w:rsidRPr="00920456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4C" w:rsidRDefault="00197A4C" w:rsidP="00920456">
      <w:pPr>
        <w:spacing w:after="0" w:line="240" w:lineRule="auto"/>
      </w:pPr>
      <w:r>
        <w:separator/>
      </w:r>
    </w:p>
  </w:footnote>
  <w:footnote w:type="continuationSeparator" w:id="0">
    <w:p w:rsidR="00197A4C" w:rsidRDefault="00197A4C" w:rsidP="0092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54FC"/>
    <w:multiLevelType w:val="hybridMultilevel"/>
    <w:tmpl w:val="413AA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6B"/>
    <w:rsid w:val="00084867"/>
    <w:rsid w:val="0009265D"/>
    <w:rsid w:val="000A1180"/>
    <w:rsid w:val="000F0261"/>
    <w:rsid w:val="00107F03"/>
    <w:rsid w:val="001355D1"/>
    <w:rsid w:val="00153D5D"/>
    <w:rsid w:val="00197A4C"/>
    <w:rsid w:val="001E0D6B"/>
    <w:rsid w:val="001F61D4"/>
    <w:rsid w:val="002D0149"/>
    <w:rsid w:val="002E5D57"/>
    <w:rsid w:val="00353FEB"/>
    <w:rsid w:val="0042290D"/>
    <w:rsid w:val="00492764"/>
    <w:rsid w:val="004B19D2"/>
    <w:rsid w:val="00525B68"/>
    <w:rsid w:val="006A5D10"/>
    <w:rsid w:val="006C31C7"/>
    <w:rsid w:val="007505AB"/>
    <w:rsid w:val="007575E1"/>
    <w:rsid w:val="00760B3D"/>
    <w:rsid w:val="007940BA"/>
    <w:rsid w:val="00920456"/>
    <w:rsid w:val="00971AE1"/>
    <w:rsid w:val="009957C8"/>
    <w:rsid w:val="009A3B7D"/>
    <w:rsid w:val="009E2F02"/>
    <w:rsid w:val="009E7084"/>
    <w:rsid w:val="009F6846"/>
    <w:rsid w:val="00A5078D"/>
    <w:rsid w:val="00A530B3"/>
    <w:rsid w:val="00AB4552"/>
    <w:rsid w:val="00AB5D40"/>
    <w:rsid w:val="00AC0ED0"/>
    <w:rsid w:val="00B150D4"/>
    <w:rsid w:val="00B40704"/>
    <w:rsid w:val="00BA7A82"/>
    <w:rsid w:val="00C731BD"/>
    <w:rsid w:val="00DB7101"/>
    <w:rsid w:val="00DC0B43"/>
    <w:rsid w:val="00DF7B47"/>
    <w:rsid w:val="00E3747A"/>
    <w:rsid w:val="00EA47D0"/>
    <w:rsid w:val="00F12D89"/>
    <w:rsid w:val="00F2729B"/>
    <w:rsid w:val="00F529E5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56"/>
  </w:style>
  <w:style w:type="paragraph" w:styleId="Footer">
    <w:name w:val="footer"/>
    <w:basedOn w:val="Normal"/>
    <w:link w:val="FooterChar"/>
    <w:uiPriority w:val="99"/>
    <w:unhideWhenUsed/>
    <w:rsid w:val="0092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56"/>
  </w:style>
  <w:style w:type="paragraph" w:styleId="Footer">
    <w:name w:val="footer"/>
    <w:basedOn w:val="Normal"/>
    <w:link w:val="FooterChar"/>
    <w:uiPriority w:val="99"/>
    <w:unhideWhenUsed/>
    <w:rsid w:val="0092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D397-3E9E-4A25-B4CE-7C85BA67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FOXCROFT</dc:creator>
  <cp:lastModifiedBy>User</cp:lastModifiedBy>
  <cp:revision>3</cp:revision>
  <dcterms:created xsi:type="dcterms:W3CDTF">2018-04-03T13:32:00Z</dcterms:created>
  <dcterms:modified xsi:type="dcterms:W3CDTF">2018-04-03T13:34:00Z</dcterms:modified>
</cp:coreProperties>
</file>